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C31E50" w:rsidRDefault="0020664F" w:rsidP="0020664F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044C9B">
        <w:rPr>
          <w:b/>
          <w:i/>
          <w:sz w:val="24"/>
          <w:szCs w:val="24"/>
        </w:rPr>
        <w:t xml:space="preserve"> соответствии с протоколом от 25.02.2021 № 29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044C9B">
        <w:rPr>
          <w:b/>
          <w:i/>
          <w:sz w:val="24"/>
          <w:szCs w:val="24"/>
        </w:rPr>
        <w:t>25.02</w:t>
      </w:r>
      <w:bookmarkStart w:id="0" w:name="_GoBack"/>
      <w:bookmarkEnd w:id="0"/>
      <w:r w:rsidR="00044C9B">
        <w:rPr>
          <w:b/>
          <w:i/>
          <w:sz w:val="24"/>
          <w:szCs w:val="24"/>
        </w:rPr>
        <w:t>.2021 года на 15:15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AD6C66" w:rsidRPr="00AD6C66">
        <w:rPr>
          <w:b/>
          <w:i/>
          <w:sz w:val="24"/>
          <w:szCs w:val="24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B960C3">
        <w:rPr>
          <w:b/>
          <w:i/>
          <w:sz w:val="24"/>
          <w:szCs w:val="24"/>
        </w:rPr>
        <w:t>.</w:t>
      </w:r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AD6C66" w:rsidRPr="00AD6C66">
        <w:rPr>
          <w:bCs/>
          <w:sz w:val="22"/>
          <w:szCs w:val="22"/>
        </w:rPr>
        <w:t>69:40:0100122:22,  площадью  7415  кв. м, в границах, указанных в  выписке из ЕГРН об основных характеристиках и зарегистрированных правах  на объект недвижимости под склады. Адрес (описание местоположения): установлен относительно ориентира, расположенного в границах участка. Почтовый адрес ориентира: Тверская область, город Тверь, ул. Дачная</w:t>
      </w:r>
      <w:r w:rsidRPr="008303B5">
        <w:rPr>
          <w:bCs/>
          <w:sz w:val="22"/>
          <w:szCs w:val="22"/>
        </w:rPr>
        <w:t>.</w:t>
      </w:r>
    </w:p>
    <w:p w:rsidR="00D8735E" w:rsidRPr="00C31E50" w:rsidRDefault="0020664F" w:rsidP="0020664F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4C9B"/>
    <w:rsid w:val="000721D1"/>
    <w:rsid w:val="000878CC"/>
    <w:rsid w:val="000A0EBF"/>
    <w:rsid w:val="000D0F90"/>
    <w:rsid w:val="001247B0"/>
    <w:rsid w:val="0015308D"/>
    <w:rsid w:val="001E5A11"/>
    <w:rsid w:val="002024B8"/>
    <w:rsid w:val="0020664F"/>
    <w:rsid w:val="00282AFA"/>
    <w:rsid w:val="002A7675"/>
    <w:rsid w:val="00327E3C"/>
    <w:rsid w:val="003E224C"/>
    <w:rsid w:val="003E5F2C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303B5"/>
    <w:rsid w:val="0088662C"/>
    <w:rsid w:val="00904975"/>
    <w:rsid w:val="009246ED"/>
    <w:rsid w:val="009361C2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907E6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2021-03-05T11:31:00Z</dcterms:created>
  <dcterms:modified xsi:type="dcterms:W3CDTF">2021-03-05T11:31:00Z</dcterms:modified>
</cp:coreProperties>
</file>